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E17" w:rsidRDefault="00703E5F" w:rsidP="00CE44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5-А</w:t>
      </w:r>
    </w:p>
    <w:p w:rsidR="00CE44DC" w:rsidRPr="008F2E17" w:rsidRDefault="007A7B93" w:rsidP="00CE44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06</w:t>
      </w:r>
      <w:r w:rsidR="00AC4CB6">
        <w:rPr>
          <w:rFonts w:ascii="Times New Roman" w:hAnsi="Times New Roman" w:cs="Times New Roman"/>
          <w:b/>
          <w:sz w:val="28"/>
          <w:szCs w:val="28"/>
        </w:rPr>
        <w:t>.0</w:t>
      </w:r>
      <w:r w:rsidR="00703E5F">
        <w:rPr>
          <w:rFonts w:ascii="Times New Roman" w:hAnsi="Times New Roman" w:cs="Times New Roman"/>
          <w:b/>
          <w:sz w:val="28"/>
          <w:szCs w:val="28"/>
        </w:rPr>
        <w:t>2</w:t>
      </w:r>
    </w:p>
    <w:tbl>
      <w:tblPr>
        <w:tblStyle w:val="a3"/>
        <w:tblW w:w="1073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276"/>
        <w:gridCol w:w="9463"/>
      </w:tblGrid>
      <w:tr w:rsidR="00A96495" w:rsidTr="007C004C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495" w:rsidRDefault="00A964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9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495" w:rsidRDefault="00A964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</w:tc>
      </w:tr>
      <w:tr w:rsidR="00A96495" w:rsidTr="007C004C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495" w:rsidRPr="000F6743" w:rsidRDefault="007A7B93" w:rsidP="000F6743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CB6" w:rsidRDefault="00AC4CB6" w:rsidP="00AC4CB6"/>
          <w:p w:rsidR="00913C6E" w:rsidRPr="00913C6E" w:rsidRDefault="00913C6E" w:rsidP="00913C6E">
            <w:pPr>
              <w:pStyle w:val="a5"/>
            </w:pPr>
            <w:r w:rsidRPr="00913C6E">
              <w:rPr>
                <w:b/>
                <w:bCs/>
              </w:rPr>
              <w:t>Цели:</w:t>
            </w:r>
          </w:p>
          <w:p w:rsidR="00913C6E" w:rsidRPr="00913C6E" w:rsidRDefault="00913C6E" w:rsidP="00913C6E">
            <w:pPr>
              <w:pStyle w:val="a5"/>
            </w:pPr>
            <w:proofErr w:type="gramStart"/>
            <w:r w:rsidRPr="00913C6E">
              <w:rPr>
                <w:u w:val="single"/>
              </w:rPr>
              <w:t>Обучающая</w:t>
            </w:r>
            <w:proofErr w:type="gramEnd"/>
            <w:r w:rsidRPr="00913C6E">
              <w:t> – дать понятие о корне слова как о морфеме. Формировать умение находить корень через подбор однокоренных слов и разбор лексического значения.</w:t>
            </w:r>
          </w:p>
          <w:p w:rsidR="00913C6E" w:rsidRPr="00913C6E" w:rsidRDefault="00913C6E" w:rsidP="00913C6E">
            <w:pPr>
              <w:pStyle w:val="a5"/>
            </w:pPr>
            <w:proofErr w:type="gramStart"/>
            <w:r w:rsidRPr="00913C6E">
              <w:rPr>
                <w:u w:val="single"/>
              </w:rPr>
              <w:t>Воспитательная</w:t>
            </w:r>
            <w:proofErr w:type="gramEnd"/>
            <w:r w:rsidRPr="00913C6E">
              <w:t> - развивать интерес к изучению русского языка</w:t>
            </w:r>
          </w:p>
          <w:p w:rsidR="00913C6E" w:rsidRPr="00913C6E" w:rsidRDefault="00913C6E" w:rsidP="00913C6E">
            <w:pPr>
              <w:pStyle w:val="a5"/>
            </w:pPr>
          </w:p>
          <w:p w:rsidR="00913C6E" w:rsidRPr="00913C6E" w:rsidRDefault="00913C6E" w:rsidP="00913C6E">
            <w:pPr>
              <w:pStyle w:val="a5"/>
            </w:pPr>
            <w:r w:rsidRPr="00913C6E">
              <w:t>Эпиграф:</w:t>
            </w:r>
          </w:p>
          <w:p w:rsidR="00913C6E" w:rsidRPr="00913C6E" w:rsidRDefault="00913C6E" w:rsidP="00913C6E">
            <w:pPr>
              <w:pStyle w:val="a5"/>
              <w:rPr>
                <w:b/>
                <w:i/>
              </w:rPr>
            </w:pPr>
            <w:r w:rsidRPr="00913C6E">
              <w:rPr>
                <w:b/>
                <w:i/>
              </w:rPr>
              <w:t>Корень слова - главная значимая часть.</w:t>
            </w:r>
          </w:p>
          <w:p w:rsidR="00913C6E" w:rsidRPr="00913C6E" w:rsidRDefault="00913C6E" w:rsidP="00913C6E">
            <w:pPr>
              <w:pStyle w:val="a5"/>
              <w:rPr>
                <w:b/>
                <w:i/>
              </w:rPr>
            </w:pPr>
            <w:r w:rsidRPr="00913C6E">
              <w:rPr>
                <w:b/>
                <w:i/>
              </w:rPr>
              <w:t>Родственные связи дарят корню власть.</w:t>
            </w:r>
          </w:p>
          <w:p w:rsidR="00913C6E" w:rsidRPr="00913C6E" w:rsidRDefault="00913C6E" w:rsidP="00913C6E">
            <w:pPr>
              <w:pStyle w:val="a5"/>
              <w:rPr>
                <w:b/>
                <w:i/>
              </w:rPr>
            </w:pPr>
            <w:r w:rsidRPr="00913C6E">
              <w:rPr>
                <w:b/>
                <w:i/>
              </w:rPr>
              <w:t>Выясни умело линию родства -</w:t>
            </w:r>
          </w:p>
          <w:p w:rsidR="00913C6E" w:rsidRPr="00913C6E" w:rsidRDefault="00913C6E" w:rsidP="00913C6E">
            <w:pPr>
              <w:pStyle w:val="a5"/>
              <w:rPr>
                <w:b/>
                <w:i/>
              </w:rPr>
            </w:pPr>
            <w:r w:rsidRPr="00913C6E">
              <w:rPr>
                <w:b/>
                <w:i/>
              </w:rPr>
              <w:t>Однокоренные подбери слова.</w:t>
            </w:r>
          </w:p>
          <w:p w:rsidR="00913C6E" w:rsidRPr="00913C6E" w:rsidRDefault="00913C6E" w:rsidP="00913C6E">
            <w:pPr>
              <w:pStyle w:val="a5"/>
            </w:pPr>
          </w:p>
          <w:p w:rsidR="00913C6E" w:rsidRPr="00913C6E" w:rsidRDefault="00913C6E" w:rsidP="00913C6E">
            <w:pPr>
              <w:pStyle w:val="a5"/>
            </w:pPr>
            <w:r w:rsidRPr="00913C6E">
              <w:rPr>
                <w:b/>
                <w:bCs/>
              </w:rPr>
              <w:t>Ход урока.</w:t>
            </w:r>
          </w:p>
          <w:p w:rsidR="00913C6E" w:rsidRPr="00913C6E" w:rsidRDefault="00913C6E" w:rsidP="00913C6E">
            <w:pPr>
              <w:pStyle w:val="a5"/>
            </w:pPr>
            <w:r w:rsidRPr="00913C6E">
              <w:rPr>
                <w:b/>
                <w:bCs/>
              </w:rPr>
              <w:t>1. Вступительное слово учителя:</w:t>
            </w:r>
          </w:p>
          <w:p w:rsidR="00913C6E" w:rsidRPr="00913C6E" w:rsidRDefault="00913C6E" w:rsidP="00913C6E">
            <w:pPr>
              <w:pStyle w:val="a5"/>
            </w:pPr>
            <w:r w:rsidRPr="00913C6E">
              <w:t xml:space="preserve">- Добрый день, ребята! Рада вас всех видеть! </w:t>
            </w:r>
          </w:p>
          <w:p w:rsidR="00913C6E" w:rsidRPr="00913C6E" w:rsidRDefault="00913C6E" w:rsidP="00913C6E">
            <w:pPr>
              <w:pStyle w:val="a5"/>
              <w:rPr>
                <w:b/>
                <w:bCs/>
              </w:rPr>
            </w:pPr>
            <w:r w:rsidRPr="00913C6E">
              <w:rPr>
                <w:b/>
                <w:bCs/>
              </w:rPr>
              <w:t>2. Актуализация знаний.</w:t>
            </w:r>
          </w:p>
          <w:p w:rsidR="00913C6E" w:rsidRPr="00913C6E" w:rsidRDefault="00913C6E" w:rsidP="00913C6E">
            <w:pPr>
              <w:pStyle w:val="a5"/>
            </w:pPr>
            <w:r w:rsidRPr="00913C6E">
              <w:t xml:space="preserve">- Сегодня у нас пройдет немного необычный урок. Посмотрите, пожалуйста, на доску. Я не записала тему, чтобы вы сами смогли ее определить.  </w:t>
            </w:r>
          </w:p>
          <w:p w:rsidR="00913C6E" w:rsidRPr="00913C6E" w:rsidRDefault="00913C6E" w:rsidP="00913C6E">
            <w:pPr>
              <w:pStyle w:val="a5"/>
              <w:rPr>
                <w:i/>
              </w:rPr>
            </w:pPr>
            <w:r w:rsidRPr="00913C6E">
              <w:rPr>
                <w:i/>
              </w:rPr>
              <w:t>«Я у дуба,</w:t>
            </w:r>
          </w:p>
          <w:p w:rsidR="00913C6E" w:rsidRPr="00913C6E" w:rsidRDefault="00913C6E" w:rsidP="00913C6E">
            <w:pPr>
              <w:pStyle w:val="a5"/>
              <w:rPr>
                <w:i/>
              </w:rPr>
            </w:pPr>
            <w:r w:rsidRPr="00913C6E">
              <w:rPr>
                <w:i/>
              </w:rPr>
              <w:t xml:space="preserve"> Я у зуба,  я у слов и у цветов, </w:t>
            </w:r>
          </w:p>
          <w:p w:rsidR="00913C6E" w:rsidRPr="00913C6E" w:rsidRDefault="00913C6E" w:rsidP="00913C6E">
            <w:pPr>
              <w:pStyle w:val="a5"/>
              <w:rPr>
                <w:i/>
              </w:rPr>
            </w:pPr>
            <w:r w:rsidRPr="00913C6E">
              <w:rPr>
                <w:i/>
              </w:rPr>
              <w:t>Я упрятан в темноту, я не вверх, а вниз росту».</w:t>
            </w:r>
          </w:p>
          <w:p w:rsidR="00913C6E" w:rsidRPr="00913C6E" w:rsidRDefault="00913C6E" w:rsidP="00913C6E">
            <w:pPr>
              <w:pStyle w:val="a5"/>
              <w:rPr>
                <w:i/>
              </w:rPr>
            </w:pPr>
            <w:r w:rsidRPr="00913C6E">
              <w:rPr>
                <w:i/>
              </w:rPr>
              <w:t xml:space="preserve"> (Корень) </w:t>
            </w:r>
          </w:p>
          <w:p w:rsidR="00913C6E" w:rsidRPr="00913C6E" w:rsidRDefault="00913C6E" w:rsidP="00913C6E">
            <w:pPr>
              <w:pStyle w:val="a5"/>
              <w:rPr>
                <w:i/>
              </w:rPr>
            </w:pPr>
            <w:r w:rsidRPr="00913C6E">
              <w:rPr>
                <w:i/>
              </w:rPr>
              <w:t>Итак, откроем тетради и запишем:</w:t>
            </w:r>
          </w:p>
          <w:p w:rsidR="00913C6E" w:rsidRPr="00913C6E" w:rsidRDefault="00913C6E" w:rsidP="00913C6E">
            <w:pPr>
              <w:pStyle w:val="a5"/>
              <w:rPr>
                <w:i/>
              </w:rPr>
            </w:pPr>
            <w:r w:rsidRPr="00913C6E">
              <w:rPr>
                <w:i/>
              </w:rPr>
              <w:t xml:space="preserve"> Шестое  февраля.</w:t>
            </w:r>
          </w:p>
          <w:p w:rsidR="00913C6E" w:rsidRPr="00913C6E" w:rsidRDefault="00913C6E" w:rsidP="00913C6E">
            <w:pPr>
              <w:pStyle w:val="a5"/>
              <w:rPr>
                <w:i/>
              </w:rPr>
            </w:pPr>
            <w:r w:rsidRPr="00913C6E">
              <w:rPr>
                <w:i/>
              </w:rPr>
              <w:tab/>
              <w:t>Классная работа.</w:t>
            </w:r>
          </w:p>
          <w:p w:rsidR="00913C6E" w:rsidRPr="00913C6E" w:rsidRDefault="00913C6E" w:rsidP="00913C6E">
            <w:pPr>
              <w:pStyle w:val="a5"/>
              <w:rPr>
                <w:i/>
              </w:rPr>
            </w:pPr>
            <w:r w:rsidRPr="00913C6E">
              <w:rPr>
                <w:i/>
              </w:rPr>
              <w:t>Корень как главная значимая часть слова.</w:t>
            </w:r>
          </w:p>
          <w:p w:rsidR="00913C6E" w:rsidRPr="00913C6E" w:rsidRDefault="00913C6E" w:rsidP="00913C6E">
            <w:pPr>
              <w:pStyle w:val="a5"/>
            </w:pPr>
            <w:r w:rsidRPr="00913C6E">
              <w:t>- Прежде чем отправиться в путешествие по сегодняшней теме, ребята, давайте вспомним, о чем мы говорили на прошлых уроках.  Запишите ответы в тетради</w:t>
            </w:r>
          </w:p>
          <w:p w:rsidR="00913C6E" w:rsidRPr="00913C6E" w:rsidRDefault="00913C6E" w:rsidP="00913C6E">
            <w:pPr>
              <w:pStyle w:val="a5"/>
              <w:numPr>
                <w:ilvl w:val="0"/>
                <w:numId w:val="41"/>
              </w:numPr>
            </w:pPr>
            <w:r w:rsidRPr="00913C6E">
              <w:t xml:space="preserve">Что изучает наука </w:t>
            </w:r>
            <w:proofErr w:type="spellStart"/>
            <w:r w:rsidRPr="00913C6E">
              <w:t>морфемика</w:t>
            </w:r>
            <w:proofErr w:type="spellEnd"/>
            <w:r w:rsidRPr="00913C6E">
              <w:t>?</w:t>
            </w:r>
            <w:r w:rsidRPr="00913C6E">
              <w:br/>
            </w:r>
            <w:proofErr w:type="spellStart"/>
            <w:r w:rsidRPr="00913C6E">
              <w:rPr>
                <w:u w:val="single"/>
              </w:rPr>
              <w:t>Морфемика</w:t>
            </w:r>
            <w:proofErr w:type="spellEnd"/>
            <w:r w:rsidRPr="00913C6E">
              <w:rPr>
                <w:u w:val="single"/>
              </w:rPr>
              <w:t xml:space="preserve"> – наука, которая изучает</w:t>
            </w:r>
            <w:proofErr w:type="gramStart"/>
            <w:r w:rsidRPr="00913C6E">
              <w:rPr>
                <w:u w:val="single"/>
              </w:rPr>
              <w:t xml:space="preserve"> .</w:t>
            </w:r>
            <w:proofErr w:type="gramEnd"/>
            <w:r w:rsidRPr="00913C6E">
              <w:rPr>
                <w:u w:val="single"/>
              </w:rPr>
              <w:t xml:space="preserve"> . . . </w:t>
            </w:r>
          </w:p>
          <w:p w:rsidR="00913C6E" w:rsidRPr="00913C6E" w:rsidRDefault="00913C6E" w:rsidP="00913C6E">
            <w:pPr>
              <w:pStyle w:val="a5"/>
              <w:numPr>
                <w:ilvl w:val="0"/>
                <w:numId w:val="41"/>
              </w:numPr>
            </w:pPr>
            <w:r w:rsidRPr="00913C6E">
              <w:t>Что называют морфемой?</w:t>
            </w:r>
            <w:r w:rsidRPr="00913C6E">
              <w:br/>
            </w:r>
            <w:r w:rsidRPr="00913C6E">
              <w:rPr>
                <w:u w:val="single"/>
              </w:rPr>
              <w:t>Морфема – это.</w:t>
            </w:r>
            <w:proofErr w:type="gramStart"/>
            <w:r w:rsidRPr="00913C6E">
              <w:rPr>
                <w:u w:val="single"/>
              </w:rPr>
              <w:t xml:space="preserve"> .</w:t>
            </w:r>
            <w:proofErr w:type="gramEnd"/>
            <w:r w:rsidRPr="00913C6E">
              <w:rPr>
                <w:u w:val="single"/>
              </w:rPr>
              <w:t xml:space="preserve"> . </w:t>
            </w:r>
          </w:p>
          <w:p w:rsidR="00913C6E" w:rsidRPr="00913C6E" w:rsidRDefault="00913C6E" w:rsidP="00913C6E">
            <w:pPr>
              <w:pStyle w:val="a5"/>
              <w:numPr>
                <w:ilvl w:val="0"/>
                <w:numId w:val="41"/>
              </w:numPr>
            </w:pPr>
            <w:r w:rsidRPr="00913C6E">
              <w:t>Какие морфемы вы знаете?</w:t>
            </w:r>
            <w:r w:rsidRPr="00913C6E">
              <w:br/>
            </w:r>
            <w:r w:rsidRPr="00913C6E">
              <w:rPr>
                <w:u w:val="single"/>
              </w:rPr>
              <w:t>Я знаю морфемы:</w:t>
            </w:r>
            <w:proofErr w:type="gramStart"/>
            <w:r w:rsidRPr="00913C6E">
              <w:rPr>
                <w:u w:val="single"/>
              </w:rPr>
              <w:t xml:space="preserve"> .</w:t>
            </w:r>
            <w:proofErr w:type="gramEnd"/>
            <w:r w:rsidRPr="00913C6E">
              <w:rPr>
                <w:u w:val="single"/>
              </w:rPr>
              <w:t xml:space="preserve"> . ., . . ., . . ., . . .</w:t>
            </w:r>
            <w:r w:rsidRPr="00913C6E">
              <w:t> </w:t>
            </w:r>
          </w:p>
          <w:p w:rsidR="00913C6E" w:rsidRPr="00913C6E" w:rsidRDefault="00913C6E" w:rsidP="00913C6E">
            <w:pPr>
              <w:pStyle w:val="a5"/>
            </w:pPr>
          </w:p>
          <w:p w:rsidR="00913C6E" w:rsidRPr="00913C6E" w:rsidRDefault="00913C6E" w:rsidP="00913C6E">
            <w:pPr>
              <w:pStyle w:val="a5"/>
            </w:pPr>
            <w:r w:rsidRPr="00913C6E">
              <w:t>Запишем в тетрадях:</w:t>
            </w:r>
          </w:p>
          <w:p w:rsidR="00913C6E" w:rsidRPr="00913C6E" w:rsidRDefault="00913C6E" w:rsidP="00913C6E">
            <w:pPr>
              <w:pStyle w:val="a5"/>
            </w:pPr>
            <w:r w:rsidRPr="00913C6E">
              <w:lastRenderedPageBreak/>
              <w:drawing>
                <wp:inline distT="0" distB="0" distL="0" distR="0" wp14:anchorId="24A0BD6A" wp14:editId="458F4786">
                  <wp:extent cx="4733925" cy="28575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оварная работа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3925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3C6E" w:rsidRPr="00913C6E" w:rsidRDefault="00913C6E" w:rsidP="00913C6E">
            <w:pPr>
              <w:pStyle w:val="a5"/>
            </w:pPr>
            <w:r w:rsidRPr="00913C6E">
              <w:rPr>
                <w:b/>
              </w:rPr>
              <w:t xml:space="preserve">3. Объяснение нового материала: </w:t>
            </w:r>
            <w:r w:rsidRPr="00913C6E">
              <w:t xml:space="preserve">А теперь давайте вернемся к нашей сегодняшней теме. Обратите внимание на рисунок. </w:t>
            </w:r>
            <w:proofErr w:type="gramStart"/>
            <w:r w:rsidRPr="00913C6E">
              <w:t>-Ч</w:t>
            </w:r>
            <w:proofErr w:type="gramEnd"/>
            <w:r w:rsidRPr="00913C6E">
              <w:t>то вы видите, ребята?</w:t>
            </w:r>
          </w:p>
          <w:p w:rsidR="00913C6E" w:rsidRPr="00913C6E" w:rsidRDefault="00913C6E" w:rsidP="00913C6E">
            <w:pPr>
              <w:pStyle w:val="a5"/>
            </w:pPr>
            <w:r w:rsidRPr="00913C6E">
              <w:t>-А из каких частей состоит дерево? (крона, ствол, корень)</w:t>
            </w:r>
          </w:p>
          <w:p w:rsidR="00913C6E" w:rsidRPr="00913C6E" w:rsidRDefault="00913C6E" w:rsidP="00913C6E">
            <w:pPr>
              <w:pStyle w:val="a5"/>
            </w:pPr>
            <w:r w:rsidRPr="00913C6E">
              <w:t>-Как вы думаете, без чего не может существовать дерево?  (без корня)</w:t>
            </w:r>
          </w:p>
          <w:p w:rsidR="00913C6E" w:rsidRPr="00913C6E" w:rsidRDefault="00913C6E" w:rsidP="00913C6E">
            <w:pPr>
              <w:pStyle w:val="a5"/>
            </w:pPr>
            <w:r w:rsidRPr="00913C6E">
              <w:drawing>
                <wp:inline distT="0" distB="0" distL="0" distR="0" wp14:anchorId="24B7CC7A" wp14:editId="3A2C3445">
                  <wp:extent cx="5362575" cy="3095625"/>
                  <wp:effectExtent l="0" t="0" r="9525" b="9525"/>
                  <wp:docPr id="2" name="Рисунок 2" descr="C:\Users\пк\Pictures\hello_html_d6102c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к\Pictures\hello_html_d6102c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C6E" w:rsidRPr="00913C6E" w:rsidRDefault="00913C6E" w:rsidP="00913C6E">
            <w:pPr>
              <w:pStyle w:val="a5"/>
            </w:pPr>
            <w:r w:rsidRPr="00913C6E">
              <w:t>То же самое и со словом, ребята. Без корня слово не может существовать вообще. Слова могут быть без приставки, бывают слова без суффикса, без окончания, но без корня слово невозможно.</w:t>
            </w:r>
          </w:p>
          <w:p w:rsidR="00913C6E" w:rsidRPr="00913C6E" w:rsidRDefault="00913C6E" w:rsidP="00913C6E">
            <w:pPr>
              <w:pStyle w:val="a5"/>
            </w:pPr>
            <w:r w:rsidRPr="00913C6E">
              <w:t xml:space="preserve"> На основании этого мы можем сделать следующий вывод: Корень – это главная значимая часть слова, в котором заключено общее значение всех однокоренных слов. Однокоренные слова – это слова с одинаковым корнем, но различающиеся лексическим значением. </w:t>
            </w:r>
            <w:r w:rsidRPr="00913C6E">
              <w:br/>
            </w:r>
            <w:r w:rsidRPr="00913C6E">
              <w:rPr>
                <w:i/>
              </w:rPr>
              <w:t>Запись в тетради</w:t>
            </w:r>
            <w:r w:rsidRPr="00913C6E">
              <w:t>: Например: дом – домик – домовой – домашний, надомный</w:t>
            </w:r>
          </w:p>
          <w:p w:rsidR="00913C6E" w:rsidRPr="00913C6E" w:rsidRDefault="00913C6E" w:rsidP="00913C6E">
            <w:pPr>
              <w:pStyle w:val="a5"/>
            </w:pPr>
            <w:r w:rsidRPr="00913C6E">
              <w:t>Выделите корень дом</w:t>
            </w:r>
          </w:p>
          <w:p w:rsidR="00913C6E" w:rsidRPr="00913C6E" w:rsidRDefault="00913C6E" w:rsidP="00913C6E">
            <w:pPr>
              <w:pStyle w:val="a5"/>
              <w:rPr>
                <w:b/>
              </w:rPr>
            </w:pPr>
            <w:r w:rsidRPr="00913C6E">
              <w:rPr>
                <w:b/>
              </w:rPr>
              <w:t>4. Усвоение. Работа по теме.</w:t>
            </w:r>
          </w:p>
          <w:p w:rsidR="00913C6E" w:rsidRPr="00913C6E" w:rsidRDefault="00913C6E" w:rsidP="00913C6E">
            <w:pPr>
              <w:pStyle w:val="a5"/>
              <w:rPr>
                <w:b/>
              </w:rPr>
            </w:pPr>
            <w:r w:rsidRPr="00913C6E">
              <w:rPr>
                <w:b/>
              </w:rPr>
              <w:t xml:space="preserve">Задание 1. </w:t>
            </w:r>
          </w:p>
          <w:p w:rsidR="00913C6E" w:rsidRPr="00913C6E" w:rsidRDefault="00913C6E" w:rsidP="00913C6E">
            <w:pPr>
              <w:pStyle w:val="a5"/>
            </w:pPr>
            <w:r w:rsidRPr="00913C6E">
              <w:t xml:space="preserve">“Третий лишний”. Подчеркните слово в ряду, не входящее в </w:t>
            </w:r>
            <w:proofErr w:type="gramStart"/>
            <w:r w:rsidRPr="00913C6E">
              <w:t>однокоренные</w:t>
            </w:r>
            <w:proofErr w:type="gramEnd"/>
          </w:p>
          <w:p w:rsidR="00913C6E" w:rsidRPr="00913C6E" w:rsidRDefault="00913C6E" w:rsidP="00913C6E">
            <w:pPr>
              <w:pStyle w:val="a5"/>
            </w:pPr>
          </w:p>
          <w:p w:rsidR="00913C6E" w:rsidRPr="00913C6E" w:rsidRDefault="00913C6E" w:rsidP="00913C6E">
            <w:pPr>
              <w:pStyle w:val="a5"/>
            </w:pPr>
            <w:r w:rsidRPr="00913C6E">
              <w:t>Желток, железо, жёлтый.</w:t>
            </w:r>
          </w:p>
          <w:p w:rsidR="00913C6E" w:rsidRPr="00913C6E" w:rsidRDefault="00913C6E" w:rsidP="00913C6E">
            <w:pPr>
              <w:pStyle w:val="a5"/>
            </w:pPr>
            <w:r w:rsidRPr="00913C6E">
              <w:t>Часовщик, часть, час,</w:t>
            </w:r>
          </w:p>
          <w:p w:rsidR="00913C6E" w:rsidRPr="00913C6E" w:rsidRDefault="00913C6E" w:rsidP="00913C6E">
            <w:pPr>
              <w:pStyle w:val="a5"/>
            </w:pPr>
            <w:r w:rsidRPr="00913C6E">
              <w:lastRenderedPageBreak/>
              <w:t>Печурка, печать, печка.</w:t>
            </w:r>
          </w:p>
          <w:p w:rsidR="00913C6E" w:rsidRPr="00913C6E" w:rsidRDefault="00913C6E" w:rsidP="00913C6E">
            <w:pPr>
              <w:pStyle w:val="a5"/>
            </w:pPr>
            <w:r w:rsidRPr="00913C6E">
              <w:t>Циркуль, циркач, цирк.</w:t>
            </w:r>
          </w:p>
          <w:p w:rsidR="00913C6E" w:rsidRPr="00913C6E" w:rsidRDefault="00913C6E" w:rsidP="00913C6E">
            <w:pPr>
              <w:pStyle w:val="a5"/>
            </w:pPr>
            <w:r w:rsidRPr="00913C6E">
              <w:t>Водный, водоросли, водитель.</w:t>
            </w:r>
          </w:p>
          <w:p w:rsidR="00913C6E" w:rsidRPr="00913C6E" w:rsidRDefault="00913C6E" w:rsidP="00913C6E">
            <w:pPr>
              <w:pStyle w:val="a5"/>
            </w:pPr>
          </w:p>
          <w:p w:rsidR="00913C6E" w:rsidRPr="00913C6E" w:rsidRDefault="00913C6E" w:rsidP="00913C6E">
            <w:pPr>
              <w:pStyle w:val="a5"/>
            </w:pPr>
          </w:p>
          <w:p w:rsidR="00913C6E" w:rsidRPr="00913C6E" w:rsidRDefault="00913C6E" w:rsidP="00913C6E">
            <w:pPr>
              <w:pStyle w:val="a5"/>
              <w:rPr>
                <w:b/>
              </w:rPr>
            </w:pPr>
            <w:r w:rsidRPr="00913C6E">
              <w:rPr>
                <w:b/>
              </w:rPr>
              <w:t>Задание 2. Выпишите в первый столбик однокоренные слова, во второй – формы слова.</w:t>
            </w:r>
          </w:p>
          <w:p w:rsidR="00913C6E" w:rsidRPr="00913C6E" w:rsidRDefault="00913C6E" w:rsidP="00913C6E">
            <w:pPr>
              <w:pStyle w:val="a5"/>
              <w:numPr>
                <w:ilvl w:val="1"/>
                <w:numId w:val="42"/>
              </w:numPr>
            </w:pPr>
            <w:r w:rsidRPr="00913C6E">
              <w:rPr>
                <w:bCs/>
              </w:rPr>
              <w:t>лес</w:t>
            </w:r>
            <w:r w:rsidRPr="00913C6E">
              <w:t>, </w:t>
            </w:r>
            <w:r w:rsidRPr="00913C6E">
              <w:rPr>
                <w:bCs/>
              </w:rPr>
              <w:t>лес</w:t>
            </w:r>
            <w:r w:rsidRPr="00913C6E">
              <w:t>ной, лесом, пере</w:t>
            </w:r>
            <w:r w:rsidRPr="00913C6E">
              <w:rPr>
                <w:bCs/>
              </w:rPr>
              <w:t>лес</w:t>
            </w:r>
            <w:r w:rsidRPr="00913C6E">
              <w:t>ок, </w:t>
            </w:r>
            <w:r w:rsidRPr="00913C6E">
              <w:rPr>
                <w:bCs/>
              </w:rPr>
              <w:t>лес</w:t>
            </w:r>
            <w:r w:rsidRPr="00913C6E">
              <w:t>ник, </w:t>
            </w:r>
            <w:r w:rsidRPr="00913C6E">
              <w:rPr>
                <w:bCs/>
              </w:rPr>
              <w:t>лес</w:t>
            </w:r>
            <w:r w:rsidRPr="00913C6E">
              <w:t>очек, леса</w:t>
            </w:r>
          </w:p>
          <w:p w:rsidR="00913C6E" w:rsidRPr="00913C6E" w:rsidRDefault="00913C6E" w:rsidP="00913C6E">
            <w:pPr>
              <w:pStyle w:val="a5"/>
              <w:numPr>
                <w:ilvl w:val="1"/>
                <w:numId w:val="42"/>
              </w:numPr>
            </w:pPr>
            <w:r w:rsidRPr="00913C6E">
              <w:rPr>
                <w:bCs/>
              </w:rPr>
              <w:t>свет</w:t>
            </w:r>
            <w:r w:rsidRPr="00913C6E">
              <w:t>, </w:t>
            </w:r>
            <w:r w:rsidRPr="00913C6E">
              <w:rPr>
                <w:bCs/>
              </w:rPr>
              <w:t>свет</w:t>
            </w:r>
            <w:r w:rsidRPr="00913C6E">
              <w:t>ить, </w:t>
            </w:r>
            <w:r w:rsidRPr="00913C6E">
              <w:rPr>
                <w:bCs/>
              </w:rPr>
              <w:t>свет</w:t>
            </w:r>
            <w:r w:rsidRPr="00913C6E">
              <w:t>лый, свету, по</w:t>
            </w:r>
            <w:r w:rsidRPr="00913C6E">
              <w:rPr>
                <w:bCs/>
              </w:rPr>
              <w:t>свет</w:t>
            </w:r>
            <w:r w:rsidRPr="00913C6E">
              <w:t>ить, рас</w:t>
            </w:r>
            <w:r w:rsidRPr="00913C6E">
              <w:rPr>
                <w:bCs/>
              </w:rPr>
              <w:t>свет</w:t>
            </w:r>
            <w:r w:rsidRPr="00913C6E">
              <w:t xml:space="preserve">, </w:t>
            </w:r>
            <w:r w:rsidRPr="00913C6E">
              <w:rPr>
                <w:bCs/>
              </w:rPr>
              <w:t>светом</w:t>
            </w:r>
            <w:r w:rsidRPr="00913C6E">
              <w:t>.</w:t>
            </w:r>
          </w:p>
          <w:p w:rsidR="00913C6E" w:rsidRPr="00913C6E" w:rsidRDefault="00913C6E" w:rsidP="00913C6E">
            <w:pPr>
              <w:pStyle w:val="a5"/>
              <w:numPr>
                <w:ilvl w:val="1"/>
                <w:numId w:val="42"/>
              </w:numPr>
            </w:pPr>
            <w:r w:rsidRPr="00913C6E">
              <w:rPr>
                <w:bCs/>
              </w:rPr>
              <w:t>дар</w:t>
            </w:r>
            <w:r w:rsidRPr="00913C6E">
              <w:t>, </w:t>
            </w:r>
            <w:r w:rsidRPr="00913C6E">
              <w:rPr>
                <w:bCs/>
              </w:rPr>
              <w:t>дар</w:t>
            </w:r>
            <w:r w:rsidRPr="00913C6E">
              <w:t>ить, по</w:t>
            </w:r>
            <w:r w:rsidRPr="00913C6E">
              <w:rPr>
                <w:bCs/>
              </w:rPr>
              <w:t>дар</w:t>
            </w:r>
            <w:r w:rsidRPr="00913C6E">
              <w:t>очный, по</w:t>
            </w:r>
            <w:r w:rsidRPr="00913C6E">
              <w:rPr>
                <w:bCs/>
              </w:rPr>
              <w:t>дар</w:t>
            </w:r>
            <w:r w:rsidRPr="00913C6E">
              <w:t>ок, дары</w:t>
            </w:r>
          </w:p>
          <w:p w:rsidR="00913C6E" w:rsidRPr="00913C6E" w:rsidRDefault="00913C6E" w:rsidP="00913C6E">
            <w:pPr>
              <w:pStyle w:val="a5"/>
              <w:numPr>
                <w:ilvl w:val="1"/>
                <w:numId w:val="42"/>
              </w:numPr>
            </w:pPr>
            <w:r w:rsidRPr="00913C6E">
              <w:t>винт, винты, винтить, винтовой.</w:t>
            </w:r>
          </w:p>
          <w:p w:rsidR="00913C6E" w:rsidRPr="00913C6E" w:rsidRDefault="00913C6E" w:rsidP="00913C6E">
            <w:pPr>
              <w:pStyle w:val="a5"/>
              <w:numPr>
                <w:ilvl w:val="1"/>
                <w:numId w:val="42"/>
              </w:numPr>
            </w:pPr>
            <w:r w:rsidRPr="00913C6E">
              <w:t>бок, боковой, бока, боковина, боков</w:t>
            </w:r>
          </w:p>
          <w:p w:rsidR="00913C6E" w:rsidRPr="00913C6E" w:rsidRDefault="00913C6E" w:rsidP="00913C6E">
            <w:pPr>
              <w:pStyle w:val="a5"/>
              <w:numPr>
                <w:ilvl w:val="1"/>
                <w:numId w:val="42"/>
              </w:numPr>
            </w:pPr>
            <w:r w:rsidRPr="00913C6E">
              <w:t>звон, звонок, позвонить, звоночек, звонкий, перезвон.</w:t>
            </w:r>
          </w:p>
          <w:p w:rsidR="00913C6E" w:rsidRPr="00913C6E" w:rsidRDefault="00913C6E" w:rsidP="00913C6E">
            <w:pPr>
              <w:pStyle w:val="a5"/>
              <w:rPr>
                <w:b/>
              </w:rPr>
            </w:pPr>
            <w:r w:rsidRPr="00913C6E">
              <w:rPr>
                <w:b/>
              </w:rPr>
              <w:t>Задание 3. Выполните упр. 429</w:t>
            </w:r>
          </w:p>
          <w:p w:rsidR="00913C6E" w:rsidRPr="00913C6E" w:rsidRDefault="00913C6E" w:rsidP="00913C6E">
            <w:pPr>
              <w:pStyle w:val="a5"/>
              <w:rPr>
                <w:i/>
              </w:rPr>
            </w:pPr>
          </w:p>
          <w:p w:rsidR="00913C6E" w:rsidRPr="00913C6E" w:rsidRDefault="00913C6E" w:rsidP="00913C6E">
            <w:pPr>
              <w:pStyle w:val="a5"/>
            </w:pPr>
          </w:p>
          <w:p w:rsidR="00913C6E" w:rsidRPr="00913C6E" w:rsidRDefault="00913C6E" w:rsidP="00913C6E">
            <w:pPr>
              <w:pStyle w:val="a5"/>
            </w:pPr>
            <w:r w:rsidRPr="00913C6E">
              <w:t>Запишите домашнее задание: стр.13 выучить правило, упражнение 430</w:t>
            </w:r>
          </w:p>
          <w:p w:rsidR="00A96495" w:rsidRPr="000F6743" w:rsidRDefault="00A96495" w:rsidP="00703E5F">
            <w:pPr>
              <w:pStyle w:val="a5"/>
            </w:pPr>
          </w:p>
        </w:tc>
      </w:tr>
      <w:tr w:rsidR="00A96495" w:rsidTr="007C004C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495" w:rsidRDefault="00A96495" w:rsidP="007A7B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 </w:t>
            </w:r>
            <w:r w:rsidR="007A7B93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9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4CB6" w:rsidRPr="007C004C" w:rsidRDefault="00EB2F98" w:rsidP="00AC4CB6">
            <w:pPr>
              <w:spacing w:before="100" w:beforeAutospacing="1" w:after="100" w:afterAutospacing="1"/>
              <w:rPr>
                <w:rFonts w:ascii="YS Text" w:hAnsi="YS Text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325F1CF" wp14:editId="4D37D0B8">
                  <wp:extent cx="3877945" cy="8618220"/>
                  <wp:effectExtent l="0" t="0" r="825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945" cy="861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0EDF1A8" wp14:editId="58A00713">
                  <wp:extent cx="3877945" cy="8618220"/>
                  <wp:effectExtent l="0" t="0" r="825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945" cy="861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516B8F5" wp14:editId="5759ACBA">
                  <wp:extent cx="3877945" cy="8618220"/>
                  <wp:effectExtent l="0" t="0" r="825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945" cy="861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AC4CB6" w:rsidRDefault="00AC4CB6" w:rsidP="00AC4CB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</w:pPr>
          </w:p>
          <w:p w:rsidR="00A96495" w:rsidRPr="007C004C" w:rsidRDefault="00A96495" w:rsidP="007A7B93">
            <w:pPr>
              <w:shd w:val="clear" w:color="auto" w:fill="FFFFFF"/>
              <w:jc w:val="both"/>
              <w:rPr>
                <w:rFonts w:ascii="YS Text" w:hAnsi="YS Text"/>
                <w:color w:val="000000"/>
                <w:sz w:val="28"/>
                <w:szCs w:val="28"/>
              </w:rPr>
            </w:pPr>
          </w:p>
        </w:tc>
      </w:tr>
      <w:tr w:rsidR="00A96495" w:rsidRPr="00AB324F" w:rsidTr="007C004C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495" w:rsidRDefault="007A7B93" w:rsidP="007A7B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A9649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Английский</w:t>
            </w:r>
          </w:p>
        </w:tc>
        <w:tc>
          <w:tcPr>
            <w:tcW w:w="9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004C" w:rsidRDefault="00154ADE" w:rsidP="007C004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</w:pPr>
            <w:r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 xml:space="preserve"> </w:t>
            </w:r>
            <w:r w:rsidR="00913C6E"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>Добро утро ребята!</w:t>
            </w:r>
          </w:p>
          <w:p w:rsidR="00913C6E" w:rsidRDefault="00913C6E" w:rsidP="007C004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</w:pPr>
            <w:r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 xml:space="preserve">Тема нашего урока: </w:t>
            </w:r>
            <w:r>
              <w:rPr>
                <w:rFonts w:ascii="YS Text" w:eastAsia="Times New Roman" w:hAnsi="YS Text" w:cs="Times New Roman"/>
                <w:color w:val="000000"/>
                <w:sz w:val="28"/>
                <w:szCs w:val="28"/>
                <w:lang w:val="en-US"/>
              </w:rPr>
              <w:t>Weekends</w:t>
            </w:r>
            <w:r w:rsidRPr="00913C6E"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 xml:space="preserve"> (</w:t>
            </w:r>
            <w:r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>Выходные)</w:t>
            </w:r>
          </w:p>
          <w:p w:rsidR="00913C6E" w:rsidRDefault="00913C6E" w:rsidP="007C004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</w:pPr>
            <w:r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 xml:space="preserve">Задние: </w:t>
            </w:r>
            <w:proofErr w:type="gramStart"/>
            <w:r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>Открываем тетради записываем</w:t>
            </w:r>
            <w:proofErr w:type="gramEnd"/>
            <w:r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 xml:space="preserve"> </w:t>
            </w:r>
          </w:p>
          <w:p w:rsidR="00AB324F" w:rsidRDefault="00913C6E" w:rsidP="007C004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8"/>
                <w:szCs w:val="28"/>
                <w:lang w:val="en-US"/>
              </w:rPr>
            </w:pPr>
            <w:r w:rsidRPr="00AB324F">
              <w:rPr>
                <w:rFonts w:ascii="YS Text" w:eastAsia="Times New Roman" w:hAnsi="YS Text" w:cs="Times New Roman"/>
                <w:color w:val="000000"/>
                <w:sz w:val="28"/>
                <w:szCs w:val="28"/>
                <w:lang w:val="en-US"/>
              </w:rPr>
              <w:t xml:space="preserve">Thursday, </w:t>
            </w:r>
            <w:r>
              <w:rPr>
                <w:rFonts w:ascii="YS Text" w:eastAsia="Times New Roman" w:hAnsi="YS Text" w:cs="Times New Roman"/>
                <w:color w:val="000000"/>
                <w:sz w:val="28"/>
                <w:szCs w:val="28"/>
                <w:lang w:val="en-US"/>
              </w:rPr>
              <w:t>the</w:t>
            </w:r>
            <w:r w:rsidR="00AB324F">
              <w:rPr>
                <w:rFonts w:ascii="YS Text" w:eastAsia="Times New Roman" w:hAnsi="YS Text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="00AB324F" w:rsidRPr="00AB324F">
              <w:rPr>
                <w:rFonts w:ascii="YS Text" w:eastAsia="Times New Roman" w:hAnsi="YS Text" w:cs="Times New Roman"/>
                <w:color w:val="000000"/>
                <w:sz w:val="28"/>
                <w:szCs w:val="28"/>
                <w:lang w:val="en-US"/>
              </w:rPr>
              <w:t>6th</w:t>
            </w:r>
            <w:r>
              <w:rPr>
                <w:rFonts w:ascii="YS Text" w:eastAsia="Times New Roman" w:hAnsi="YS Text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="00AB324F">
              <w:rPr>
                <w:rFonts w:ascii="YS Text" w:eastAsia="Times New Roman" w:hAnsi="YS Text" w:cs="Times New Roman"/>
                <w:color w:val="000000"/>
                <w:sz w:val="28"/>
                <w:szCs w:val="28"/>
                <w:lang w:val="en-US"/>
              </w:rPr>
              <w:t xml:space="preserve">of </w:t>
            </w:r>
            <w:r w:rsidRPr="00AB324F">
              <w:rPr>
                <w:rFonts w:ascii="YS Text" w:eastAsia="Times New Roman" w:hAnsi="YS Text" w:cs="Times New Roman"/>
                <w:color w:val="000000"/>
                <w:sz w:val="28"/>
                <w:szCs w:val="28"/>
                <w:lang w:val="en-US"/>
              </w:rPr>
              <w:t>February</w:t>
            </w:r>
          </w:p>
          <w:p w:rsidR="00913C6E" w:rsidRDefault="00AB324F" w:rsidP="007C004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</w:pPr>
            <w:r>
              <w:rPr>
                <w:rFonts w:ascii="YS Text" w:eastAsia="Times New Roman" w:hAnsi="YS Text" w:cs="Times New Roman"/>
                <w:color w:val="000000"/>
                <w:sz w:val="28"/>
                <w:szCs w:val="28"/>
                <w:lang w:val="en-US"/>
              </w:rPr>
              <w:t xml:space="preserve">              C</w:t>
            </w:r>
            <w:r w:rsidR="00913C6E" w:rsidRPr="00AB324F">
              <w:rPr>
                <w:rFonts w:ascii="YS Text" w:eastAsia="Times New Roman" w:hAnsi="YS Text" w:cs="Times New Roman"/>
                <w:color w:val="000000"/>
                <w:sz w:val="28"/>
                <w:szCs w:val="28"/>
                <w:lang w:val="en-US"/>
              </w:rPr>
              <w:t>lass work</w:t>
            </w:r>
          </w:p>
          <w:p w:rsidR="00AB324F" w:rsidRPr="00AB324F" w:rsidRDefault="00AB324F" w:rsidP="007C004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</w:pPr>
            <w:r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>Знакомимся с новыми выражениями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785"/>
              <w:gridCol w:w="4786"/>
            </w:tblGrid>
            <w:tr w:rsidR="00AB324F" w:rsidRPr="00BA240C" w:rsidTr="008C13A3">
              <w:tc>
                <w:tcPr>
                  <w:tcW w:w="4785" w:type="dxa"/>
                </w:tcPr>
                <w:p w:rsidR="00AB324F" w:rsidRPr="00BA240C" w:rsidRDefault="00AB324F" w:rsidP="008C13A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A240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Write an email</w:t>
                  </w:r>
                </w:p>
              </w:tc>
              <w:tc>
                <w:tcPr>
                  <w:tcW w:w="4786" w:type="dxa"/>
                </w:tcPr>
                <w:p w:rsidR="00AB324F" w:rsidRPr="00AB324F" w:rsidRDefault="00AB324F" w:rsidP="008C13A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A240C">
                    <w:rPr>
                      <w:rFonts w:ascii="Times New Roman" w:hAnsi="Times New Roman"/>
                      <w:sz w:val="24"/>
                      <w:szCs w:val="24"/>
                    </w:rPr>
                    <w:t>Играть</w:t>
                  </w:r>
                  <w:r w:rsidRPr="00AB324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BA240C">
                    <w:rPr>
                      <w:rFonts w:ascii="Times New Roman" w:hAnsi="Times New Roman"/>
                      <w:sz w:val="24"/>
                      <w:szCs w:val="24"/>
                    </w:rPr>
                    <w:t>с</w:t>
                  </w:r>
                  <w:r w:rsidRPr="00AB324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BA240C">
                    <w:rPr>
                      <w:rFonts w:ascii="Times New Roman" w:hAnsi="Times New Roman"/>
                      <w:sz w:val="24"/>
                      <w:szCs w:val="24"/>
                    </w:rPr>
                    <w:t>другом</w:t>
                  </w:r>
                </w:p>
              </w:tc>
            </w:tr>
            <w:tr w:rsidR="00AB324F" w:rsidRPr="00BA240C" w:rsidTr="008C13A3">
              <w:tc>
                <w:tcPr>
                  <w:tcW w:w="4785" w:type="dxa"/>
                </w:tcPr>
                <w:p w:rsidR="00AB324F" w:rsidRPr="00BA240C" w:rsidRDefault="00AB324F" w:rsidP="008C13A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A240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Wash the dog</w:t>
                  </w:r>
                </w:p>
              </w:tc>
              <w:tc>
                <w:tcPr>
                  <w:tcW w:w="4786" w:type="dxa"/>
                </w:tcPr>
                <w:p w:rsidR="00AB324F" w:rsidRPr="00AB324F" w:rsidRDefault="00AB324F" w:rsidP="008C13A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A240C">
                    <w:rPr>
                      <w:rFonts w:ascii="Times New Roman" w:hAnsi="Times New Roman"/>
                      <w:sz w:val="24"/>
                      <w:szCs w:val="24"/>
                    </w:rPr>
                    <w:t>Позвонить</w:t>
                  </w:r>
                </w:p>
              </w:tc>
            </w:tr>
            <w:tr w:rsidR="00AB324F" w:rsidRPr="00BA240C" w:rsidTr="008C13A3">
              <w:tc>
                <w:tcPr>
                  <w:tcW w:w="4785" w:type="dxa"/>
                </w:tcPr>
                <w:p w:rsidR="00AB324F" w:rsidRPr="00BA240C" w:rsidRDefault="00AB324F" w:rsidP="008C13A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A240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Play with a friend</w:t>
                  </w:r>
                </w:p>
              </w:tc>
              <w:tc>
                <w:tcPr>
                  <w:tcW w:w="4786" w:type="dxa"/>
                </w:tcPr>
                <w:p w:rsidR="00AB324F" w:rsidRPr="00AB324F" w:rsidRDefault="00AB324F" w:rsidP="008C13A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A240C">
                    <w:rPr>
                      <w:rFonts w:ascii="Times New Roman" w:hAnsi="Times New Roman"/>
                      <w:sz w:val="24"/>
                      <w:szCs w:val="24"/>
                    </w:rPr>
                    <w:t>Написать</w:t>
                  </w:r>
                  <w:r w:rsidRPr="00AB324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BA240C">
                    <w:rPr>
                      <w:rFonts w:ascii="Times New Roman" w:hAnsi="Times New Roman"/>
                      <w:sz w:val="24"/>
                      <w:szCs w:val="24"/>
                    </w:rPr>
                    <w:t>электронное</w:t>
                  </w:r>
                  <w:r w:rsidRPr="00AB324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BA240C">
                    <w:rPr>
                      <w:rFonts w:ascii="Times New Roman" w:hAnsi="Times New Roman"/>
                      <w:sz w:val="24"/>
                      <w:szCs w:val="24"/>
                    </w:rPr>
                    <w:t>письмо</w:t>
                  </w:r>
                </w:p>
              </w:tc>
            </w:tr>
            <w:tr w:rsidR="00AB324F" w:rsidRPr="00BA240C" w:rsidTr="008C13A3">
              <w:tc>
                <w:tcPr>
                  <w:tcW w:w="4785" w:type="dxa"/>
                </w:tcPr>
                <w:p w:rsidR="00AB324F" w:rsidRPr="00BA240C" w:rsidRDefault="00AB324F" w:rsidP="008C13A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A240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Make a phone call</w:t>
                  </w:r>
                </w:p>
              </w:tc>
              <w:tc>
                <w:tcPr>
                  <w:tcW w:w="4786" w:type="dxa"/>
                </w:tcPr>
                <w:p w:rsidR="00AB324F" w:rsidRPr="00AB324F" w:rsidRDefault="00AB324F" w:rsidP="008C13A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A240C">
                    <w:rPr>
                      <w:rFonts w:ascii="Times New Roman" w:hAnsi="Times New Roman"/>
                      <w:sz w:val="24"/>
                      <w:szCs w:val="24"/>
                    </w:rPr>
                    <w:t>Помыть</w:t>
                  </w:r>
                  <w:r w:rsidRPr="00AB324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BA240C">
                    <w:rPr>
                      <w:rFonts w:ascii="Times New Roman" w:hAnsi="Times New Roman"/>
                      <w:sz w:val="24"/>
                      <w:szCs w:val="24"/>
                    </w:rPr>
                    <w:t>собаку</w:t>
                  </w:r>
                </w:p>
              </w:tc>
            </w:tr>
            <w:tr w:rsidR="00AB324F" w:rsidRPr="00BA240C" w:rsidTr="008C13A3">
              <w:tc>
                <w:tcPr>
                  <w:tcW w:w="4785" w:type="dxa"/>
                </w:tcPr>
                <w:p w:rsidR="00AB324F" w:rsidRPr="00BA240C" w:rsidRDefault="00AB324F" w:rsidP="008C13A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A240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Work in the garden</w:t>
                  </w:r>
                </w:p>
              </w:tc>
              <w:tc>
                <w:tcPr>
                  <w:tcW w:w="4786" w:type="dxa"/>
                </w:tcPr>
                <w:p w:rsidR="00AB324F" w:rsidRPr="00AB324F" w:rsidRDefault="00AB324F" w:rsidP="008C13A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A240C">
                    <w:rPr>
                      <w:rFonts w:ascii="Times New Roman" w:hAnsi="Times New Roman"/>
                      <w:sz w:val="24"/>
                      <w:szCs w:val="24"/>
                    </w:rPr>
                    <w:t>Выпить</w:t>
                  </w:r>
                  <w:r w:rsidRPr="00AB324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BA240C">
                    <w:rPr>
                      <w:rFonts w:ascii="Times New Roman" w:hAnsi="Times New Roman"/>
                      <w:sz w:val="24"/>
                      <w:szCs w:val="24"/>
                    </w:rPr>
                    <w:t>кофе</w:t>
                  </w:r>
                </w:p>
              </w:tc>
            </w:tr>
            <w:tr w:rsidR="00AB324F" w:rsidRPr="00BA240C" w:rsidTr="008C13A3">
              <w:tc>
                <w:tcPr>
                  <w:tcW w:w="4785" w:type="dxa"/>
                </w:tcPr>
                <w:p w:rsidR="00AB324F" w:rsidRPr="00BA240C" w:rsidRDefault="00AB324F" w:rsidP="008C13A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A240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Plant flowers</w:t>
                  </w:r>
                </w:p>
              </w:tc>
              <w:tc>
                <w:tcPr>
                  <w:tcW w:w="4786" w:type="dxa"/>
                </w:tcPr>
                <w:p w:rsidR="00AB324F" w:rsidRPr="00AB324F" w:rsidRDefault="00AB324F" w:rsidP="008C13A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A240C">
                    <w:rPr>
                      <w:rFonts w:ascii="Times New Roman" w:hAnsi="Times New Roman"/>
                      <w:sz w:val="24"/>
                      <w:szCs w:val="24"/>
                    </w:rPr>
                    <w:t>Сажать</w:t>
                  </w:r>
                  <w:r w:rsidRPr="00AB324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BA240C">
                    <w:rPr>
                      <w:rFonts w:ascii="Times New Roman" w:hAnsi="Times New Roman"/>
                      <w:sz w:val="24"/>
                      <w:szCs w:val="24"/>
                    </w:rPr>
                    <w:t>цветы</w:t>
                  </w:r>
                </w:p>
              </w:tc>
            </w:tr>
            <w:tr w:rsidR="00AB324F" w:rsidRPr="00BA240C" w:rsidTr="008C13A3">
              <w:tc>
                <w:tcPr>
                  <w:tcW w:w="4785" w:type="dxa"/>
                </w:tcPr>
                <w:p w:rsidR="00AB324F" w:rsidRPr="00BA240C" w:rsidRDefault="00AB324F" w:rsidP="008C13A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A240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Drink coffee</w:t>
                  </w:r>
                </w:p>
              </w:tc>
              <w:tc>
                <w:tcPr>
                  <w:tcW w:w="4786" w:type="dxa"/>
                </w:tcPr>
                <w:p w:rsidR="00AB324F" w:rsidRPr="00AB324F" w:rsidRDefault="00AB324F" w:rsidP="008C13A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BA240C">
                    <w:rPr>
                      <w:rFonts w:ascii="Times New Roman" w:hAnsi="Times New Roman"/>
                      <w:sz w:val="24"/>
                      <w:szCs w:val="24"/>
                    </w:rPr>
                    <w:t>Работать</w:t>
                  </w:r>
                  <w:r w:rsidRPr="00AB324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BA240C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AB324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BA240C">
                    <w:rPr>
                      <w:rFonts w:ascii="Times New Roman" w:hAnsi="Times New Roman"/>
                      <w:sz w:val="24"/>
                      <w:szCs w:val="24"/>
                    </w:rPr>
                    <w:t>саду</w:t>
                  </w:r>
                </w:p>
              </w:tc>
            </w:tr>
          </w:tbl>
          <w:p w:rsidR="00AB324F" w:rsidRDefault="00AB324F" w:rsidP="007C004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</w:pPr>
          </w:p>
          <w:p w:rsidR="00AB324F" w:rsidRDefault="00AB324F" w:rsidP="007C004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</w:pPr>
            <w:r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>Работаем с текстом на странице 80 упр.2</w:t>
            </w:r>
          </w:p>
          <w:p w:rsidR="00AB324F" w:rsidRDefault="00AB324F" w:rsidP="007C004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</w:pPr>
            <w:r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>Читаем текст, переводим устно.</w:t>
            </w:r>
          </w:p>
          <w:p w:rsidR="00AB324F" w:rsidRPr="00785A3E" w:rsidRDefault="00AB324F" w:rsidP="007C004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</w:pPr>
            <w:r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>Выполняем задание упр. 5 стр.80.</w:t>
            </w:r>
            <w:r w:rsidR="00785A3E" w:rsidRPr="00785A3E"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>(</w:t>
            </w:r>
            <w:r w:rsidR="00785A3E"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>письменно)</w:t>
            </w:r>
          </w:p>
          <w:p w:rsidR="00AB324F" w:rsidRPr="00AB324F" w:rsidRDefault="00AB324F" w:rsidP="007C004C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</w:pPr>
            <w:r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>Фото с выполненны</w:t>
            </w:r>
            <w:r>
              <w:rPr>
                <w:rFonts w:ascii="YS Text" w:eastAsia="Times New Roman" w:hAnsi="YS Text" w:cs="Times New Roman" w:hint="eastAsia"/>
                <w:color w:val="000000"/>
                <w:sz w:val="28"/>
                <w:szCs w:val="28"/>
              </w:rPr>
              <w:t>м</w:t>
            </w:r>
            <w:r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 xml:space="preserve"> заданием отправляем мне на почту </w:t>
            </w:r>
            <w:proofErr w:type="spellStart"/>
            <w:r>
              <w:rPr>
                <w:rFonts w:ascii="YS Text" w:eastAsia="Times New Roman" w:hAnsi="YS Text" w:cs="Times New Roman"/>
                <w:color w:val="000000"/>
                <w:sz w:val="28"/>
                <w:szCs w:val="28"/>
                <w:lang w:val="en-US"/>
              </w:rPr>
              <w:t>lavrinenko</w:t>
            </w:r>
            <w:proofErr w:type="spellEnd"/>
            <w:r w:rsidRPr="00AB324F"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>-90@</w:t>
            </w:r>
            <w:r>
              <w:rPr>
                <w:rFonts w:ascii="YS Text" w:eastAsia="Times New Roman" w:hAnsi="YS Text" w:cs="Times New Roman"/>
                <w:color w:val="000000"/>
                <w:sz w:val="28"/>
                <w:szCs w:val="28"/>
                <w:lang w:val="en-US"/>
              </w:rPr>
              <w:t>internet</w:t>
            </w:r>
            <w:r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  <w:t xml:space="preserve"> </w:t>
            </w:r>
          </w:p>
          <w:p w:rsidR="00A96495" w:rsidRPr="00AB324F" w:rsidRDefault="00A9649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8"/>
                <w:szCs w:val="28"/>
              </w:rPr>
            </w:pPr>
          </w:p>
        </w:tc>
      </w:tr>
      <w:tr w:rsidR="00A96495" w:rsidTr="007C004C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495" w:rsidRDefault="007A7B93" w:rsidP="007A7B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9649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</w:p>
        </w:tc>
        <w:tc>
          <w:tcPr>
            <w:tcW w:w="9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6A39" w:rsidRPr="00DD0D19" w:rsidRDefault="00396A39" w:rsidP="00396A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6495" w:rsidRPr="005C3B86" w:rsidRDefault="00913C6E" w:rsidP="007A7B9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___________________________________</w:t>
            </w:r>
            <w:r w:rsidR="007C004C" w:rsidRPr="007C004C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</w:p>
        </w:tc>
      </w:tr>
      <w:tr w:rsidR="00A96495" w:rsidTr="007C004C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495" w:rsidRDefault="007A7B93" w:rsidP="007A7B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9649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9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Почта учителя – </w:t>
            </w:r>
            <w:hyperlink r:id="rId11" w:tgtFrame="_blank" w:history="1">
              <w:r w:rsidRPr="00913C6E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</w:rPr>
                <w:t>v3691725@gmail.com</w:t>
              </w:r>
            </w:hyperlink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Тема: </w:t>
            </w: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«Отражение европейского фольклора в творчестве профессиональных композиторов»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Задание:</w:t>
            </w: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Изучить материал, в тетрадь записать тему, письменно ответить на вопросы (пишем только ответ на вопрос).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Музыкальный фольклор</w:t>
            </w: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это музыкально-поэтическое творчество народа. К нему относятся песни, танцы, игра на музыкальных инструментах.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Европейский фольклор оказал значительное влияние на творчество профессиональных композиторов</w:t>
            </w: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Народные песни, танцы, мелодии стали источником вдохновения для таких мастеров, как Людвиг </w:t>
            </w:r>
            <w:proofErr w:type="spellStart"/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ван</w:t>
            </w:r>
            <w:proofErr w:type="spellEnd"/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Бетховен, Фредерик Шопен, Антонин Дворжак, Бела </w:t>
            </w:r>
            <w:proofErr w:type="spellStart"/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Барток</w:t>
            </w:r>
            <w:proofErr w:type="spellEnd"/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многих других.  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Эти композиторы использовали элементы фольклора для создания своих произведений, придавая им уникальный национальный колорит и сохраняя культурное наследие своего народа. 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Английская народная музыка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• Важной частью английской народной музыки являются морские песни.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• Характерные особенности: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- Преобладание вокала над инструментальной музыкой, присутствуют элементы многоголосия;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- Простая ритмика.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• Музыкальные инструменты: свирель, флейта, скрипка, барабан.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Шотландская народная музыка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• </w:t>
            </w:r>
            <w:proofErr w:type="gramStart"/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Основана</w:t>
            </w:r>
            <w:proofErr w:type="gramEnd"/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традициях кельтской музыки.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• Распространены жанры инструментальной музыки, вокальной музыки (трудовые песни, песни, посвященные местным событиям).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• Музыкальные инструменты: в основном духовые инструменты (например, волынка, свирель, флейта и др.).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Скандинавская народная музыка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• Древнее население Скандинавии в музыкальном отношении, как и в поэтическом, было весьма высокоразвито; отважный, воинственный характер нации и могучая суровая природа способствовали развитию героического эпоса в музыке.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• Танцы по кругу во время исполнения баллад - историческая часть народных традиций всей северной Европы.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• Цимбалы и скрипка - два наиболее характерных инструмента, встречающихся по всей Скандинавии.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Французская народная музыка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• Истоки французской музыки связаны с фольклором кельтских и германских племён, живших в давние времена на территории нынешней Франции.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• Французская музыкальная культура развивалась, взаимодействуя также с музыкальными культурами других европейских народов, в частности итальянского и немецкого.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• Основными французскими народными музыкальными инструментами являются скрипка, волынка, лира и дудка.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ВОПРОСЫ: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1. Что такое музыкальный фольклор?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2. Назовите особенности английской музыки.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3. На чём основана шотландская народная музыка?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4. Назовите характерные для Скандинавии музыкальные инструменты.</w:t>
            </w:r>
          </w:p>
          <w:p w:rsidR="007C004C" w:rsidRPr="007C004C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5. С какими культурами взаимодействовала французская культура</w:t>
            </w:r>
          </w:p>
          <w:p w:rsidR="00EA7FA8" w:rsidRPr="00EA7FA8" w:rsidRDefault="00EA7FA8" w:rsidP="00EA7FA8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A96495" w:rsidRPr="000F6743" w:rsidRDefault="00A96495" w:rsidP="007A7B9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A7B93" w:rsidTr="007C004C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7B93" w:rsidRDefault="007A7B93" w:rsidP="007A7B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 Биология</w:t>
            </w:r>
          </w:p>
        </w:tc>
        <w:tc>
          <w:tcPr>
            <w:tcW w:w="94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913C6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</w:t>
            </w:r>
            <w:r w:rsidRPr="00913C6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>:</w:t>
            </w: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13C6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Выявление приспособлений организмов к среде обитания.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Ребята! На нашем последнем уроке мы с вами изучили тему «Приспособление к среде обитания</w:t>
            </w:r>
            <w:proofErr w:type="gramStart"/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.». </w:t>
            </w:r>
            <w:proofErr w:type="gramEnd"/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На этом уроке мы должны  выполнить лабораторную работу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Для того</w:t>
            </w:r>
            <w:proofErr w:type="gramStart"/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proofErr w:type="gramEnd"/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 чтобы разобраться в теме, следуйте инструкции: 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1. Запишите в тетради число, классная работа, тему урока</w:t>
            </w:r>
            <w:r w:rsidRPr="00913C6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>:</w:t>
            </w:r>
            <w:r w:rsidRPr="00913C6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Выявление приспособлений организмов к среде обитания.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Рассмотрите таблицу, в которой показан образец заполнения таблицы в лабораторной работе.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drawing>
                <wp:inline distT="0" distB="0" distL="0" distR="0" wp14:anchorId="5E446E68" wp14:editId="024C78F5">
                  <wp:extent cx="5940425" cy="4609465"/>
                  <wp:effectExtent l="0" t="0" r="3175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60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913C6E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 xml:space="preserve">Запишите в тетрадь всё, что будет написано ниже.  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Лабораторная работа №3</w:t>
            </w: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913C6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</w:t>
            </w: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; Выявление приспособлений организмов к среде обитания (на конкретных примерах)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Цель:</w:t>
            </w: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 - выявить на конкретных примерах приспособления к среде обитания у растений и животных.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Оборудование:</w:t>
            </w: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фото кактуса, медведки, опорная информация.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Ход работы</w:t>
            </w:r>
          </w:p>
          <w:p w:rsidR="00913C6E" w:rsidRPr="00913C6E" w:rsidRDefault="00913C6E" w:rsidP="00913C6E">
            <w:pPr>
              <w:numPr>
                <w:ilvl w:val="0"/>
                <w:numId w:val="43"/>
              </w:num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Рассмотрите картинки объектов исследования: кактуса, медведки.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2EA32F75" wp14:editId="4560587F">
                  <wp:simplePos x="0" y="0"/>
                  <wp:positionH relativeFrom="margin">
                    <wp:posOffset>155575</wp:posOffset>
                  </wp:positionH>
                  <wp:positionV relativeFrom="margin">
                    <wp:posOffset>2332355</wp:posOffset>
                  </wp:positionV>
                  <wp:extent cx="2538730" cy="1903730"/>
                  <wp:effectExtent l="0" t="0" r="0" b="1270"/>
                  <wp:wrapSquare wrapText="bothSides"/>
                  <wp:docPr id="4" name="Рисунок 4" descr="https://cdn2.arhivurokov.ru/multiurok/html/2018/02/16/s_5a86ef3baba51/834110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2.arhivurokov.ru/multiurok/html/2018/02/16/s_5a86ef3baba51/834110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730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drawing>
                <wp:anchor distT="0" distB="0" distL="0" distR="0" simplePos="0" relativeHeight="251659264" behindDoc="0" locked="0" layoutInCell="1" allowOverlap="0" wp14:anchorId="1C2FD46F" wp14:editId="71F5670F">
                  <wp:simplePos x="0" y="0"/>
                  <wp:positionH relativeFrom="margin">
                    <wp:posOffset>2762885</wp:posOffset>
                  </wp:positionH>
                  <wp:positionV relativeFrom="margin">
                    <wp:posOffset>2341245</wp:posOffset>
                  </wp:positionV>
                  <wp:extent cx="2926715" cy="1871345"/>
                  <wp:effectExtent l="0" t="0" r="6985" b="0"/>
                  <wp:wrapSquare wrapText="bothSides"/>
                  <wp:docPr id="5" name="Рисунок 5" descr="https://cdn2.arhivurokov.ru/multiurok/html/2018/02/16/s_5a86ef3baba51/834110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2.arhivurokov.ru/multiurok/html/2018/02/16/s_5a86ef3baba51/834110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715" cy="187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13C6E" w:rsidRPr="00913C6E" w:rsidRDefault="00913C6E" w:rsidP="00913C6E">
            <w:pPr>
              <w:numPr>
                <w:ilvl w:val="0"/>
                <w:numId w:val="43"/>
              </w:num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Выявите черты приспособленности к среде обитания с помощью опорной информации (смотри ниже), </w:t>
            </w:r>
            <w:r w:rsidRPr="00913C6E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заполните таблицу.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Таблица </w:t>
            </w:r>
            <w:r w:rsidRPr="00913C6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«Приспособления у организмов к среде обитания»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tbl>
            <w:tblPr>
              <w:tblW w:w="9348" w:type="dxa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778"/>
              <w:gridCol w:w="1630"/>
              <w:gridCol w:w="5940"/>
            </w:tblGrid>
            <w:tr w:rsidR="00913C6E" w:rsidRPr="00913C6E" w:rsidTr="008C13A3">
              <w:tc>
                <w:tcPr>
                  <w:tcW w:w="177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13C6E" w:rsidRPr="00913C6E" w:rsidRDefault="00913C6E" w:rsidP="00913C6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13C6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Вид растения (животного)</w:t>
                  </w:r>
                </w:p>
              </w:tc>
              <w:tc>
                <w:tcPr>
                  <w:tcW w:w="163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13C6E" w:rsidRPr="00913C6E" w:rsidRDefault="00913C6E" w:rsidP="00913C6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13C6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Среда обитания</w:t>
                  </w:r>
                </w:p>
              </w:tc>
              <w:tc>
                <w:tcPr>
                  <w:tcW w:w="594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13C6E" w:rsidRPr="00913C6E" w:rsidRDefault="00913C6E" w:rsidP="00913C6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13C6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Приспособления к среде обитания</w:t>
                  </w:r>
                </w:p>
              </w:tc>
            </w:tr>
            <w:tr w:rsidR="00913C6E" w:rsidRPr="00913C6E" w:rsidTr="008C13A3">
              <w:tc>
                <w:tcPr>
                  <w:tcW w:w="177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13C6E" w:rsidRPr="00913C6E" w:rsidRDefault="00913C6E" w:rsidP="00913C6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13C6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Кактус</w:t>
                  </w:r>
                </w:p>
              </w:tc>
              <w:tc>
                <w:tcPr>
                  <w:tcW w:w="163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13C6E" w:rsidRPr="00913C6E" w:rsidRDefault="00913C6E" w:rsidP="00913C6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13C6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Наземно-воздушная</w:t>
                  </w:r>
                </w:p>
              </w:tc>
              <w:tc>
                <w:tcPr>
                  <w:tcW w:w="594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13C6E" w:rsidRPr="00913C6E" w:rsidRDefault="00913C6E" w:rsidP="00913C6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13C6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1. Кактусы имеют мясистый и ребристый стебель….</w:t>
                  </w:r>
                </w:p>
                <w:p w:rsidR="00913C6E" w:rsidRPr="00913C6E" w:rsidRDefault="00913C6E" w:rsidP="00913C6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13C6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2. Вместо листьев у него колючки….</w:t>
                  </w:r>
                </w:p>
                <w:p w:rsidR="00913C6E" w:rsidRPr="00913C6E" w:rsidRDefault="00913C6E" w:rsidP="00913C6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13C6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3. Очень развит корень, который уходит глубоко в землю…</w:t>
                  </w:r>
                </w:p>
              </w:tc>
            </w:tr>
            <w:tr w:rsidR="00913C6E" w:rsidRPr="00913C6E" w:rsidTr="008C13A3">
              <w:tc>
                <w:tcPr>
                  <w:tcW w:w="177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13C6E" w:rsidRPr="00913C6E" w:rsidRDefault="00913C6E" w:rsidP="00913C6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13C6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Медведка</w:t>
                  </w:r>
                </w:p>
              </w:tc>
              <w:tc>
                <w:tcPr>
                  <w:tcW w:w="163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13C6E" w:rsidRPr="00913C6E" w:rsidRDefault="00913C6E" w:rsidP="00913C6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94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913C6E" w:rsidRPr="00913C6E" w:rsidRDefault="00913C6E" w:rsidP="00913C6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13C6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1….</w:t>
                  </w:r>
                </w:p>
                <w:p w:rsidR="00913C6E" w:rsidRPr="00913C6E" w:rsidRDefault="00913C6E" w:rsidP="00913C6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13C6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2….</w:t>
                  </w:r>
                </w:p>
                <w:p w:rsidR="00913C6E" w:rsidRPr="00913C6E" w:rsidRDefault="00913C6E" w:rsidP="00913C6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913C6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3….</w:t>
                  </w:r>
                </w:p>
              </w:tc>
            </w:tr>
          </w:tbl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913C6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Вывод:</w:t>
            </w: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выяви</w:t>
            </w:r>
            <w:proofErr w:type="gramStart"/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л(</w:t>
            </w:r>
            <w:proofErr w:type="gramEnd"/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а) на примерах кактуса, медведки приспособления к среде обитания у растений и животных; выяснил(а), что приспособленность организмов заключается у растений в строении стеблей, корней, листьев, которые могут видоизменяться в связи со средой обитания, у животных – в форме тела, строении конечностей, органов чувств, покровов тела и т.п. 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ОПОРНАЯ ИНФОРМАЦИЯ 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(*вам не нужно много списывать из опорной информации, выберите наиболее </w:t>
            </w:r>
            <w:proofErr w:type="gramStart"/>
            <w:r w:rsidRPr="00913C6E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важные</w:t>
            </w:r>
            <w:proofErr w:type="gramEnd"/>
            <w:r w:rsidRPr="00913C6E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 по вашему мнению признаки)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Кактусы 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Известно, что дикие кактусы более предпочтительные к засушливым полупустынным регионам, а также к пустыням Африки, Азии, Южной и Северной Америки. К тому же встретить их можно на побережье Средиземного моря и в Крыму.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Кактусы живут в следующих природных условиях: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1.</w:t>
            </w: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 При резких колебаниях дневных и ночных </w:t>
            </w:r>
            <w:r w:rsidRPr="00913C6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температур.</w:t>
            </w: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 Не секрет, что в </w:t>
            </w: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пустынях днем бывает очень жарко, а ночью слишком прохладно, бывают резкие перепады температуры до 50 градусов.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2.</w:t>
            </w: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 Небольшой </w:t>
            </w:r>
            <w:r w:rsidRPr="00913C6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уровень влажности.</w:t>
            </w: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 В регионах, где обитают кактусы, выпадает до 300 мм осадков в год. Однако</w:t>
            </w:r>
            <w:proofErr w:type="gramStart"/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proofErr w:type="gramEnd"/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есть некоторые виды кактусов, которые живут в тропических лесах, где уровень влажности высокий, около 3500 мм в год.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3.</w:t>
            </w: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  <w:r w:rsidRPr="00913C6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Рыхлые почвы</w:t>
            </w: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. Также кактусы можно встретить на рыхлых почвах, которые содержат большое количество песка. Причем такие почвы обычно имеют кислую реакцию. Из-за малого количество осадков, семейство кактусов обладает очень мясистым стеблем, а также толстым эпидермисом. В нем запасается вся влага на время засухи. Кроме того, кактусы имеют колючки, восковый налет на стебле, ребристость стебля, все это предотвращает испарение влаги кактуса. Помимо этого, у большинства видов кактуса очень развит корень, он уходит глубоко в почву, или просто распространяется на поверхности земли для сбора влаги</w:t>
            </w:r>
            <w:r w:rsidRPr="00913C6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Медведка</w:t>
            </w: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насекомое, обитающее в почве и на поверхности земли, могут летать. </w:t>
            </w:r>
            <w:r w:rsidRPr="00913C6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Тело</w:t>
            </w: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13C6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толстое</w:t>
            </w: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5-6 см длиною, сверху серовато-бурое, снизу темно-желтое, густо покрыто очень короткими волосками, так, что кажется бархатистым. </w:t>
            </w:r>
            <w:r w:rsidRPr="00913C6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Передние ноги укороченные, толстые, предназначены для копания земли</w:t>
            </w: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Pr="00913C6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Надкрылья укороченные</w:t>
            </w: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с помощью них самцы могут стрекотать (петь); </w:t>
            </w:r>
            <w:r w:rsidRPr="00913C6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крылья большие</w:t>
            </w: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, очень тонкие, в покое веерообразно сложены. Часто встречается на огородах и в садах, где приносит большой вред, повреждая корневую систему многих культурных растений. Роют многочисленные, довольно поверхностные ходы. Днем медведки держатся под землей, а вечером с наступлением темноты выходят на поверхность земли, причем иногда летят на свет. Особенно нравится медведкам селиться на высоких и теплых компостных грядах, где они зимуют и где весной делают в земле свои гнезда и откладывает яйца. А чтобы обеспечить тепло для своего потомства, они уничтожают растения, затеняющие почву от солнечных лучей вблизи их гнезд. Они подгрызают корни и стебли растений, опустошают грядку так, что приходится дополнительно подсеивать семена или подсаживать рассаду.</w:t>
            </w:r>
          </w:p>
          <w:p w:rsidR="00913C6E" w:rsidRPr="00913C6E" w:rsidRDefault="00913C6E" w:rsidP="00913C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6E">
              <w:rPr>
                <w:rFonts w:ascii="Times New Roman" w:eastAsia="Calibri" w:hAnsi="Times New Roman" w:cs="Times New Roman"/>
                <w:sz w:val="28"/>
                <w:szCs w:val="28"/>
              </w:rPr>
              <w:t>Как заполнять таблицу, привела пример на растении кактус. Вы самостоятельно заполните таблицу на примере медведки.</w:t>
            </w:r>
          </w:p>
          <w:p w:rsidR="007A7B93" w:rsidRPr="00913C6E" w:rsidRDefault="00913C6E" w:rsidP="007C004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913C6E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Лаборат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орную работу принесёте в школу.</w:t>
            </w:r>
          </w:p>
        </w:tc>
      </w:tr>
    </w:tbl>
    <w:p w:rsidR="00CE44DC" w:rsidRPr="00D97BE6" w:rsidRDefault="00CE44DC" w:rsidP="00CE44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44DC" w:rsidRPr="00D97BE6" w:rsidRDefault="00CE44DC" w:rsidP="00CE44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2E17" w:rsidRDefault="008F2E17">
      <w:pPr>
        <w:rPr>
          <w:rFonts w:ascii="Times New Roman" w:hAnsi="Times New Roman" w:cs="Times New Roman"/>
          <w:sz w:val="28"/>
          <w:szCs w:val="28"/>
        </w:rPr>
      </w:pPr>
    </w:p>
    <w:p w:rsidR="000F6743" w:rsidRDefault="000F6743">
      <w:pPr>
        <w:rPr>
          <w:rFonts w:ascii="Times New Roman" w:hAnsi="Times New Roman" w:cs="Times New Roman"/>
          <w:sz w:val="28"/>
          <w:szCs w:val="28"/>
        </w:rPr>
      </w:pPr>
    </w:p>
    <w:p w:rsidR="000F6743" w:rsidRDefault="000F6743">
      <w:pPr>
        <w:rPr>
          <w:rFonts w:ascii="Times New Roman" w:hAnsi="Times New Roman" w:cs="Times New Roman"/>
          <w:sz w:val="28"/>
          <w:szCs w:val="28"/>
        </w:rPr>
      </w:pPr>
    </w:p>
    <w:p w:rsidR="000F6743" w:rsidRDefault="000F6743">
      <w:pPr>
        <w:rPr>
          <w:rFonts w:ascii="Times New Roman" w:hAnsi="Times New Roman" w:cs="Times New Roman"/>
          <w:sz w:val="28"/>
          <w:szCs w:val="28"/>
        </w:rPr>
      </w:pPr>
    </w:p>
    <w:p w:rsidR="000F6743" w:rsidRDefault="000F6743">
      <w:pPr>
        <w:rPr>
          <w:rFonts w:ascii="Times New Roman" w:hAnsi="Times New Roman" w:cs="Times New Roman"/>
          <w:sz w:val="28"/>
          <w:szCs w:val="28"/>
        </w:rPr>
      </w:pPr>
    </w:p>
    <w:p w:rsidR="000F6743" w:rsidRDefault="000F6743">
      <w:pPr>
        <w:rPr>
          <w:rFonts w:ascii="Times New Roman" w:hAnsi="Times New Roman" w:cs="Times New Roman"/>
          <w:sz w:val="28"/>
          <w:szCs w:val="28"/>
        </w:rPr>
      </w:pPr>
    </w:p>
    <w:p w:rsidR="000F6743" w:rsidRDefault="000F6743">
      <w:pPr>
        <w:rPr>
          <w:rFonts w:ascii="Times New Roman" w:hAnsi="Times New Roman" w:cs="Times New Roman"/>
          <w:sz w:val="28"/>
          <w:szCs w:val="28"/>
        </w:rPr>
      </w:pPr>
    </w:p>
    <w:p w:rsidR="000F6743" w:rsidRDefault="000F6743">
      <w:pPr>
        <w:rPr>
          <w:rFonts w:ascii="Times New Roman" w:hAnsi="Times New Roman" w:cs="Times New Roman"/>
          <w:sz w:val="28"/>
          <w:szCs w:val="28"/>
        </w:rPr>
      </w:pPr>
    </w:p>
    <w:p w:rsidR="000F6743" w:rsidRDefault="000F6743">
      <w:pPr>
        <w:rPr>
          <w:rFonts w:ascii="Times New Roman" w:hAnsi="Times New Roman" w:cs="Times New Roman"/>
          <w:sz w:val="28"/>
          <w:szCs w:val="28"/>
        </w:rPr>
      </w:pPr>
    </w:p>
    <w:p w:rsidR="000F6743" w:rsidRDefault="000F6743">
      <w:pPr>
        <w:rPr>
          <w:rFonts w:ascii="Times New Roman" w:hAnsi="Times New Roman" w:cs="Times New Roman"/>
          <w:sz w:val="28"/>
          <w:szCs w:val="28"/>
        </w:rPr>
      </w:pPr>
    </w:p>
    <w:p w:rsidR="000F6743" w:rsidRDefault="000F6743">
      <w:pPr>
        <w:rPr>
          <w:rFonts w:ascii="Times New Roman" w:hAnsi="Times New Roman" w:cs="Times New Roman"/>
          <w:sz w:val="28"/>
          <w:szCs w:val="28"/>
        </w:rPr>
      </w:pPr>
    </w:p>
    <w:p w:rsidR="000F6743" w:rsidRDefault="000F6743">
      <w:pPr>
        <w:rPr>
          <w:rFonts w:ascii="Times New Roman" w:hAnsi="Times New Roman" w:cs="Times New Roman"/>
          <w:sz w:val="28"/>
          <w:szCs w:val="28"/>
        </w:rPr>
      </w:pPr>
    </w:p>
    <w:sectPr w:rsidR="000F6743" w:rsidSect="000F6743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D7690"/>
    <w:multiLevelType w:val="multilevel"/>
    <w:tmpl w:val="AD202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8A44F6"/>
    <w:multiLevelType w:val="multilevel"/>
    <w:tmpl w:val="A0E63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6EF3362"/>
    <w:multiLevelType w:val="hybridMultilevel"/>
    <w:tmpl w:val="87A2D14C"/>
    <w:lvl w:ilvl="0" w:tplc="CCA09A8E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74223BC"/>
    <w:multiLevelType w:val="multilevel"/>
    <w:tmpl w:val="2932C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1C0E97"/>
    <w:multiLevelType w:val="hybridMultilevel"/>
    <w:tmpl w:val="1D42C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5F6014"/>
    <w:multiLevelType w:val="multilevel"/>
    <w:tmpl w:val="52587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D90DFC"/>
    <w:multiLevelType w:val="multilevel"/>
    <w:tmpl w:val="6D18B15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C259A7"/>
    <w:multiLevelType w:val="multilevel"/>
    <w:tmpl w:val="3C9CB504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F10218"/>
    <w:multiLevelType w:val="multilevel"/>
    <w:tmpl w:val="EEDAC1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007836"/>
    <w:multiLevelType w:val="hybridMultilevel"/>
    <w:tmpl w:val="93EC49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C322C0"/>
    <w:multiLevelType w:val="hybridMultilevel"/>
    <w:tmpl w:val="84484F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5F03E6"/>
    <w:multiLevelType w:val="multilevel"/>
    <w:tmpl w:val="6BE6B1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27C610CE"/>
    <w:multiLevelType w:val="hybridMultilevel"/>
    <w:tmpl w:val="C2C0DD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924C91"/>
    <w:multiLevelType w:val="multilevel"/>
    <w:tmpl w:val="3F60D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414EB9"/>
    <w:multiLevelType w:val="multilevel"/>
    <w:tmpl w:val="C48A5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E787DF1"/>
    <w:multiLevelType w:val="multilevel"/>
    <w:tmpl w:val="18AE3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A755019"/>
    <w:multiLevelType w:val="hybridMultilevel"/>
    <w:tmpl w:val="71240B20"/>
    <w:lvl w:ilvl="0" w:tplc="63203D92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F1B2F35"/>
    <w:multiLevelType w:val="hybridMultilevel"/>
    <w:tmpl w:val="6A9697BA"/>
    <w:lvl w:ilvl="0" w:tplc="5B4CD53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3043A8"/>
    <w:multiLevelType w:val="multilevel"/>
    <w:tmpl w:val="7E340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2893FAC"/>
    <w:multiLevelType w:val="multilevel"/>
    <w:tmpl w:val="D6BA2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9A75725"/>
    <w:multiLevelType w:val="hybridMultilevel"/>
    <w:tmpl w:val="C14057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70E8D"/>
    <w:multiLevelType w:val="multilevel"/>
    <w:tmpl w:val="CFA8F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C2B6371"/>
    <w:multiLevelType w:val="hybridMultilevel"/>
    <w:tmpl w:val="65782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8B125C"/>
    <w:multiLevelType w:val="multilevel"/>
    <w:tmpl w:val="2BAE2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4A1E23"/>
    <w:multiLevelType w:val="multilevel"/>
    <w:tmpl w:val="B9208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4CF51EF"/>
    <w:multiLevelType w:val="multilevel"/>
    <w:tmpl w:val="07EE7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5514DB8"/>
    <w:multiLevelType w:val="multilevel"/>
    <w:tmpl w:val="802C7F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B2328AB"/>
    <w:multiLevelType w:val="hybridMultilevel"/>
    <w:tmpl w:val="72742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0752FB"/>
    <w:multiLevelType w:val="multilevel"/>
    <w:tmpl w:val="6E74C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F0F1BF8"/>
    <w:multiLevelType w:val="multilevel"/>
    <w:tmpl w:val="42040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02F24A0"/>
    <w:multiLevelType w:val="multilevel"/>
    <w:tmpl w:val="B31CE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35202E0"/>
    <w:multiLevelType w:val="multilevel"/>
    <w:tmpl w:val="0C686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90E04C7"/>
    <w:multiLevelType w:val="hybridMultilevel"/>
    <w:tmpl w:val="FD5E96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9A00EB"/>
    <w:multiLevelType w:val="multilevel"/>
    <w:tmpl w:val="DA128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B530F8D"/>
    <w:multiLevelType w:val="hybridMultilevel"/>
    <w:tmpl w:val="188AD69A"/>
    <w:lvl w:ilvl="0" w:tplc="6546A330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6B7A7F2B"/>
    <w:multiLevelType w:val="multilevel"/>
    <w:tmpl w:val="B2168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E4F27C4"/>
    <w:multiLevelType w:val="hybridMultilevel"/>
    <w:tmpl w:val="C38EB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BA424A"/>
    <w:multiLevelType w:val="multilevel"/>
    <w:tmpl w:val="B8227A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307331B"/>
    <w:multiLevelType w:val="multilevel"/>
    <w:tmpl w:val="7D1C1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71D69D6"/>
    <w:multiLevelType w:val="multilevel"/>
    <w:tmpl w:val="2EDAB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8F1078E"/>
    <w:multiLevelType w:val="multilevel"/>
    <w:tmpl w:val="E0ACD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DB00BB8"/>
    <w:multiLevelType w:val="multilevel"/>
    <w:tmpl w:val="9BBAB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F9256C2"/>
    <w:multiLevelType w:val="multilevel"/>
    <w:tmpl w:val="3D647A40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2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22"/>
  </w:num>
  <w:num w:numId="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32"/>
  </w:num>
  <w:num w:numId="9">
    <w:abstractNumId w:val="20"/>
  </w:num>
  <w:num w:numId="10">
    <w:abstractNumId w:val="16"/>
  </w:num>
  <w:num w:numId="11">
    <w:abstractNumId w:val="27"/>
  </w:num>
  <w:num w:numId="12">
    <w:abstractNumId w:val="9"/>
  </w:num>
  <w:num w:numId="13">
    <w:abstractNumId w:val="23"/>
  </w:num>
  <w:num w:numId="14">
    <w:abstractNumId w:val="30"/>
  </w:num>
  <w:num w:numId="15">
    <w:abstractNumId w:val="18"/>
  </w:num>
  <w:num w:numId="16">
    <w:abstractNumId w:val="40"/>
  </w:num>
  <w:num w:numId="17">
    <w:abstractNumId w:val="25"/>
  </w:num>
  <w:num w:numId="18">
    <w:abstractNumId w:val="26"/>
  </w:num>
  <w:num w:numId="19">
    <w:abstractNumId w:val="33"/>
  </w:num>
  <w:num w:numId="20">
    <w:abstractNumId w:val="24"/>
  </w:num>
  <w:num w:numId="21">
    <w:abstractNumId w:val="13"/>
  </w:num>
  <w:num w:numId="22">
    <w:abstractNumId w:val="14"/>
  </w:num>
  <w:num w:numId="23">
    <w:abstractNumId w:val="41"/>
  </w:num>
  <w:num w:numId="24">
    <w:abstractNumId w:val="5"/>
  </w:num>
  <w:num w:numId="25">
    <w:abstractNumId w:val="11"/>
  </w:num>
  <w:num w:numId="26">
    <w:abstractNumId w:val="39"/>
  </w:num>
  <w:num w:numId="27">
    <w:abstractNumId w:val="31"/>
  </w:num>
  <w:num w:numId="28">
    <w:abstractNumId w:val="35"/>
  </w:num>
  <w:num w:numId="29">
    <w:abstractNumId w:val="28"/>
  </w:num>
  <w:num w:numId="30">
    <w:abstractNumId w:val="29"/>
  </w:num>
  <w:num w:numId="31">
    <w:abstractNumId w:val="38"/>
  </w:num>
  <w:num w:numId="32">
    <w:abstractNumId w:val="0"/>
  </w:num>
  <w:num w:numId="33">
    <w:abstractNumId w:val="19"/>
  </w:num>
  <w:num w:numId="34">
    <w:abstractNumId w:val="37"/>
  </w:num>
  <w:num w:numId="35">
    <w:abstractNumId w:val="15"/>
  </w:num>
  <w:num w:numId="36">
    <w:abstractNumId w:val="1"/>
  </w:num>
  <w:num w:numId="37">
    <w:abstractNumId w:val="42"/>
  </w:num>
  <w:num w:numId="38">
    <w:abstractNumId w:val="8"/>
  </w:num>
  <w:num w:numId="39">
    <w:abstractNumId w:val="7"/>
  </w:num>
  <w:num w:numId="40">
    <w:abstractNumId w:val="36"/>
  </w:num>
  <w:num w:numId="41">
    <w:abstractNumId w:val="3"/>
  </w:num>
  <w:num w:numId="42">
    <w:abstractNumId w:val="21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4DC"/>
    <w:rsid w:val="00060865"/>
    <w:rsid w:val="000E4975"/>
    <w:rsid w:val="000F6743"/>
    <w:rsid w:val="00154ADE"/>
    <w:rsid w:val="001B6A96"/>
    <w:rsid w:val="00260899"/>
    <w:rsid w:val="002E3A38"/>
    <w:rsid w:val="00396A39"/>
    <w:rsid w:val="005C3B86"/>
    <w:rsid w:val="00703E5F"/>
    <w:rsid w:val="007044D6"/>
    <w:rsid w:val="00785A3E"/>
    <w:rsid w:val="007A0BDD"/>
    <w:rsid w:val="007A7B93"/>
    <w:rsid w:val="007C004C"/>
    <w:rsid w:val="008F2E17"/>
    <w:rsid w:val="00913C6E"/>
    <w:rsid w:val="00930AAB"/>
    <w:rsid w:val="009C2F5D"/>
    <w:rsid w:val="00A96495"/>
    <w:rsid w:val="00AB324F"/>
    <w:rsid w:val="00AC4CB6"/>
    <w:rsid w:val="00CE44DC"/>
    <w:rsid w:val="00EA7FA8"/>
    <w:rsid w:val="00EB2F98"/>
    <w:rsid w:val="00EB7E3F"/>
    <w:rsid w:val="00F81E03"/>
    <w:rsid w:val="00FE4262"/>
    <w:rsid w:val="00FF3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44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FF3667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5C3B86"/>
    <w:pPr>
      <w:ind w:left="720"/>
      <w:contextualSpacing/>
    </w:pPr>
    <w:rPr>
      <w:rFonts w:eastAsiaTheme="minorHAnsi"/>
      <w:lang w:eastAsia="en-US"/>
    </w:rPr>
  </w:style>
  <w:style w:type="paragraph" w:styleId="a6">
    <w:name w:val="Normal (Web)"/>
    <w:basedOn w:val="a"/>
    <w:uiPriority w:val="99"/>
    <w:unhideWhenUsed/>
    <w:rsid w:val="005C3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396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6A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44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FF3667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5C3B86"/>
    <w:pPr>
      <w:ind w:left="720"/>
      <w:contextualSpacing/>
    </w:pPr>
    <w:rPr>
      <w:rFonts w:eastAsiaTheme="minorHAnsi"/>
      <w:lang w:eastAsia="en-US"/>
    </w:rPr>
  </w:style>
  <w:style w:type="paragraph" w:styleId="a6">
    <w:name w:val="Normal (Web)"/>
    <w:basedOn w:val="a"/>
    <w:uiPriority w:val="99"/>
    <w:unhideWhenUsed/>
    <w:rsid w:val="005C3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396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6A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8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v3691725@g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12</Pages>
  <Words>1545</Words>
  <Characters>8810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Дарья</cp:lastModifiedBy>
  <cp:revision>7</cp:revision>
  <dcterms:created xsi:type="dcterms:W3CDTF">2025-02-05T05:57:00Z</dcterms:created>
  <dcterms:modified xsi:type="dcterms:W3CDTF">2025-02-06T10:19:00Z</dcterms:modified>
</cp:coreProperties>
</file>